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barcelona 24" x 24", I0492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9000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0.281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