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experience, I0291</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q100®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ecoworx®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SSP® Shaw Soil Protection</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24 in x 24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1/12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10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Finished0.095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6442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0.24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