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prado, I0317</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Finished0.144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8000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0.277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