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formwork, I0518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8229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