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scaffold, I0519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8113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