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monotype, I0607</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7500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