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wooden warp, I484V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 surface decorated vinyl plank Type B</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 </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0.118 inches (3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9 in x 36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